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11FFE7B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7372A3CD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>Drückerform D-515 Handform-Drücker gekröpft</w:t>
      </w:r>
    </w:p>
    <w:p w14:paraId="1002D7B3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geprüft nach EN 1906 Klasse 4  </w:t>
      </w:r>
    </w:p>
    <w:p w14:paraId="5819BAFA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6E26F790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67F43AFB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1F87B023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Drücker festdrehbar gelagert, mit Stahlunterkonstruktion mit Stütznocken </w:t>
      </w:r>
    </w:p>
    <w:p w14:paraId="337CF958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5C767B82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>Material: Aluminium eloxiert, F1</w:t>
      </w:r>
    </w:p>
    <w:p w14:paraId="486D2290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>Optional</w:t>
      </w:r>
    </w:p>
    <w:p w14:paraId="1DD3BD37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5F0EA4B8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4FD21A75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>Ovalrosette, mit Schlüsselrosette</w:t>
      </w:r>
    </w:p>
    <w:p w14:paraId="4A4DDEC2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286793AB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>Klassifizierungsschlüssel:</w:t>
      </w:r>
    </w:p>
    <w:p w14:paraId="2898BCC6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068EAD82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>4 I D9 I - I B1 I 1 I 4 I 0 I A für Feuer- und Rauchschutztüren</w:t>
      </w:r>
    </w:p>
    <w:p w14:paraId="2AA302D5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4AB07E78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>( ) DD-PZ</w:t>
      </w:r>
    </w:p>
    <w:p w14:paraId="6FF09A4E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>( ) WSG / K-117</w:t>
      </w:r>
    </w:p>
    <w:p w14:paraId="7C5CA4EF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>( ) WSG / K-160</w:t>
      </w:r>
    </w:p>
    <w:p w14:paraId="093055BF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( ) WSG / K-165 </w:t>
      </w:r>
    </w:p>
    <w:p w14:paraId="1E5629AD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6A89888B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39482D44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20FD4B58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304026F1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 </w:t>
      </w:r>
    </w:p>
    <w:p w14:paraId="2822B954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572C93D2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642FC3FE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77EC5E9" w14:textId="77777777" w:rsidR="00CF4A4E" w:rsidRPr="00CF4A4E" w:rsidRDefault="00CF4A4E" w:rsidP="00CF4A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F4A4E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757B3EED" w:rsidR="00426830" w:rsidRPr="00F14C5A" w:rsidRDefault="00CF4A4E" w:rsidP="00CF4A4E">
      <w:pPr>
        <w:spacing w:after="0" w:line="240" w:lineRule="auto"/>
      </w:pPr>
      <w:r w:rsidRPr="00CF4A4E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9AFD" w14:textId="77777777" w:rsidR="00451D1A" w:rsidRDefault="00451D1A" w:rsidP="007F1863">
      <w:pPr>
        <w:spacing w:after="0" w:line="240" w:lineRule="auto"/>
      </w:pPr>
      <w:r>
        <w:separator/>
      </w:r>
    </w:p>
  </w:endnote>
  <w:endnote w:type="continuationSeparator" w:id="0">
    <w:p w14:paraId="7BD42ECF" w14:textId="77777777" w:rsidR="00451D1A" w:rsidRDefault="00451D1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6312" w14:textId="77777777" w:rsidR="00451D1A" w:rsidRDefault="00451D1A" w:rsidP="007F1863">
      <w:pPr>
        <w:spacing w:after="0" w:line="240" w:lineRule="auto"/>
      </w:pPr>
      <w:r>
        <w:separator/>
      </w:r>
    </w:p>
  </w:footnote>
  <w:footnote w:type="continuationSeparator" w:id="0">
    <w:p w14:paraId="0655EDC7" w14:textId="77777777" w:rsidR="00451D1A" w:rsidRDefault="00451D1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CC5B879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2882993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406F8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FE10C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="00811B9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23046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2882993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406F8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FE10C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="00811B9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23046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5B92D510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66EC4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0468"/>
    <w:rsid w:val="00231AD6"/>
    <w:rsid w:val="00235388"/>
    <w:rsid w:val="002545CE"/>
    <w:rsid w:val="002648D4"/>
    <w:rsid w:val="00271264"/>
    <w:rsid w:val="00271A12"/>
    <w:rsid w:val="00271AA4"/>
    <w:rsid w:val="002836B9"/>
    <w:rsid w:val="00284D8A"/>
    <w:rsid w:val="00286205"/>
    <w:rsid w:val="002A16EB"/>
    <w:rsid w:val="002E3209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2E02"/>
    <w:rsid w:val="00364204"/>
    <w:rsid w:val="00380B50"/>
    <w:rsid w:val="00393B93"/>
    <w:rsid w:val="003B33FD"/>
    <w:rsid w:val="003B6D8E"/>
    <w:rsid w:val="003B7ABF"/>
    <w:rsid w:val="003C7E7B"/>
    <w:rsid w:val="003D3B72"/>
    <w:rsid w:val="003D6FD1"/>
    <w:rsid w:val="003E1FE4"/>
    <w:rsid w:val="003E3D9D"/>
    <w:rsid w:val="003E6EB5"/>
    <w:rsid w:val="003F542A"/>
    <w:rsid w:val="003F67B5"/>
    <w:rsid w:val="00406F83"/>
    <w:rsid w:val="00426830"/>
    <w:rsid w:val="00437F7E"/>
    <w:rsid w:val="00447B67"/>
    <w:rsid w:val="00451D1A"/>
    <w:rsid w:val="004804B5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18E4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076B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17E9"/>
    <w:rsid w:val="00722B12"/>
    <w:rsid w:val="0072359A"/>
    <w:rsid w:val="007237C4"/>
    <w:rsid w:val="0073244A"/>
    <w:rsid w:val="00746189"/>
    <w:rsid w:val="007466A5"/>
    <w:rsid w:val="00757E1A"/>
    <w:rsid w:val="007921C4"/>
    <w:rsid w:val="00792674"/>
    <w:rsid w:val="00792ADC"/>
    <w:rsid w:val="007A5708"/>
    <w:rsid w:val="007B643B"/>
    <w:rsid w:val="007C375C"/>
    <w:rsid w:val="007D6DD7"/>
    <w:rsid w:val="007E2187"/>
    <w:rsid w:val="007F1863"/>
    <w:rsid w:val="00806B8A"/>
    <w:rsid w:val="00811B93"/>
    <w:rsid w:val="00812F55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12B9"/>
    <w:rsid w:val="008D2F94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3361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66DB7"/>
    <w:rsid w:val="00C704A5"/>
    <w:rsid w:val="00C70C40"/>
    <w:rsid w:val="00C73BFE"/>
    <w:rsid w:val="00C902E7"/>
    <w:rsid w:val="00C9048B"/>
    <w:rsid w:val="00C91531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CF4A4E"/>
    <w:rsid w:val="00D06673"/>
    <w:rsid w:val="00D13526"/>
    <w:rsid w:val="00D21F26"/>
    <w:rsid w:val="00D23390"/>
    <w:rsid w:val="00D30FC2"/>
    <w:rsid w:val="00D56589"/>
    <w:rsid w:val="00D56BDC"/>
    <w:rsid w:val="00D6422D"/>
    <w:rsid w:val="00D75911"/>
    <w:rsid w:val="00D9254B"/>
    <w:rsid w:val="00DA7D49"/>
    <w:rsid w:val="00DA7EEB"/>
    <w:rsid w:val="00DB456B"/>
    <w:rsid w:val="00DB4A39"/>
    <w:rsid w:val="00DB7BA1"/>
    <w:rsid w:val="00DC446B"/>
    <w:rsid w:val="00DC7AE5"/>
    <w:rsid w:val="00DC7E00"/>
    <w:rsid w:val="00DE4E78"/>
    <w:rsid w:val="00DE68F2"/>
    <w:rsid w:val="00DF7A3C"/>
    <w:rsid w:val="00E070C1"/>
    <w:rsid w:val="00E30BEA"/>
    <w:rsid w:val="00E32F31"/>
    <w:rsid w:val="00E56F2F"/>
    <w:rsid w:val="00E61B44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C6EC1"/>
    <w:rsid w:val="00ED1AD6"/>
    <w:rsid w:val="00ED7131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0E08"/>
    <w:rsid w:val="00F2438A"/>
    <w:rsid w:val="00F375AC"/>
    <w:rsid w:val="00F57F24"/>
    <w:rsid w:val="00F700A3"/>
    <w:rsid w:val="00F7384E"/>
    <w:rsid w:val="00F8301A"/>
    <w:rsid w:val="00F872C3"/>
    <w:rsid w:val="00F91349"/>
    <w:rsid w:val="00F91A49"/>
    <w:rsid w:val="00F95E2A"/>
    <w:rsid w:val="00FA3F16"/>
    <w:rsid w:val="00FD2687"/>
    <w:rsid w:val="00FD5239"/>
    <w:rsid w:val="00FE10C6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2023-06-28T10:52:00Z</dcterms:created>
  <dcterms:modified xsi:type="dcterms:W3CDTF">2023-07-03T08:51:00Z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